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b39rzymg30q3" w:colFirst="0" w:colLast="0"/>
    <w:bookmarkEnd w:id="0"/>
    <w:p w14:paraId="00000001" w14:textId="77777777" w:rsidR="007E2387" w:rsidRDefault="004A495E">
      <w:pPr>
        <w:pStyle w:val="Heading1"/>
        <w:keepNext w:val="0"/>
        <w:keepLines w:val="0"/>
        <w:spacing w:after="80"/>
      </w:pPr>
      <w:r>
        <w:fldChar w:fldCharType="begin"/>
      </w:r>
      <w:r>
        <w:instrText xml:space="preserve"> HYPERLINK "https://www.miala.org/meeting_faq.php" \h </w:instrText>
      </w:r>
      <w:r>
        <w:fldChar w:fldCharType="separate"/>
      </w:r>
      <w:proofErr w:type="spellStart"/>
      <w:r>
        <w:rPr>
          <w:color w:val="1155CC"/>
          <w:u w:val="single"/>
        </w:rPr>
        <w:t>MiALA</w:t>
      </w:r>
      <w:proofErr w:type="spellEnd"/>
      <w:r>
        <w:rPr>
          <w:color w:val="1155CC"/>
          <w:u w:val="single"/>
        </w:rPr>
        <w:t xml:space="preserve"> Meeting Planning Frequently Asked Questions</w:t>
      </w:r>
      <w:r>
        <w:rPr>
          <w:color w:val="1155CC"/>
          <w:u w:val="single"/>
        </w:rPr>
        <w:fldChar w:fldCharType="end"/>
      </w:r>
    </w:p>
    <w:p w14:paraId="00000002" w14:textId="77777777" w:rsidR="007E2387" w:rsidRDefault="007E2387"/>
    <w:p w14:paraId="00000003" w14:textId="77777777" w:rsidR="007E2387" w:rsidRDefault="004A495E">
      <w:r>
        <w:t xml:space="preserve">Is your Interest Group interested in planning a </w:t>
      </w:r>
      <w:proofErr w:type="spellStart"/>
      <w:r>
        <w:t>MiALA</w:t>
      </w:r>
      <w:proofErr w:type="spellEnd"/>
      <w:r>
        <w:t xml:space="preserve"> meeting? Are you confused about the different types of meetings &amp; events hosted by </w:t>
      </w:r>
      <w:proofErr w:type="spellStart"/>
      <w:r>
        <w:t>MiALA</w:t>
      </w:r>
      <w:proofErr w:type="spellEnd"/>
      <w:r>
        <w:t>?</w:t>
      </w:r>
    </w:p>
    <w:p w14:paraId="00000004" w14:textId="77777777" w:rsidR="007E2387" w:rsidRDefault="004A495E">
      <w:r>
        <w:t xml:space="preserve">Below are questions that have been asked by other </w:t>
      </w:r>
      <w:proofErr w:type="spellStart"/>
      <w:r>
        <w:t>MiALA</w:t>
      </w:r>
      <w:proofErr w:type="spellEnd"/>
      <w:r>
        <w:t xml:space="preserve"> members. If you need further information and/or have sug</w:t>
      </w:r>
      <w:r>
        <w:t>gestions for questions/information to be hosted here, please contact Kalyn Huson at contact@mcls.org.</w:t>
      </w:r>
    </w:p>
    <w:p w14:paraId="00000005" w14:textId="77777777" w:rsidR="007E2387" w:rsidRDefault="004A495E">
      <w:r>
        <w:t>Click here for a printer friendly version of this FAQ.</w:t>
      </w:r>
    </w:p>
    <w:p w14:paraId="00000006" w14:textId="77777777" w:rsidR="007E2387" w:rsidRDefault="004A495E">
      <w:r>
        <w:t xml:space="preserve"> </w:t>
      </w:r>
    </w:p>
    <w:bookmarkStart w:id="1" w:name="_7duifbwynf12" w:colFirst="0" w:colLast="0"/>
    <w:bookmarkEnd w:id="1"/>
    <w:p w14:paraId="00000007" w14:textId="77777777" w:rsidR="007E2387" w:rsidRDefault="004A495E">
      <w:pPr>
        <w:pStyle w:val="Heading3"/>
        <w:keepNext w:val="0"/>
        <w:keepLines w:val="0"/>
        <w:spacing w:before="240" w:after="40"/>
      </w:pPr>
      <w:r>
        <w:fldChar w:fldCharType="begin"/>
      </w:r>
      <w:r>
        <w:instrText xml:space="preserve"> HYPERLINK "https://www.miala.org/meeting_faq.php" \l "collapse1" \h </w:instrText>
      </w:r>
      <w:r>
        <w:fldChar w:fldCharType="separate"/>
      </w:r>
      <w:r>
        <w:rPr>
          <w:color w:val="1155CC"/>
          <w:u w:val="single"/>
        </w:rPr>
        <w:t xml:space="preserve">What are the differences </w:t>
      </w:r>
      <w:r>
        <w:rPr>
          <w:color w:val="1155CC"/>
          <w:u w:val="single"/>
        </w:rPr>
        <w:t>between conferences and meetings</w:t>
      </w:r>
      <w:r>
        <w:rPr>
          <w:color w:val="1155CC"/>
          <w:u w:val="single"/>
        </w:rPr>
        <w:fldChar w:fldCharType="end"/>
      </w:r>
    </w:p>
    <w:p w14:paraId="00000008" w14:textId="77777777" w:rsidR="007E2387" w:rsidRDefault="004A495E">
      <w:r>
        <w:rPr>
          <w:b/>
        </w:rPr>
        <w:t>Annual Conference</w:t>
      </w:r>
      <w:r>
        <w:t xml:space="preserve"> - happens annually, usually around the 3rd Thursday and Friday of May. </w:t>
      </w:r>
      <w:proofErr w:type="gramStart"/>
      <w:r>
        <w:t>Usually</w:t>
      </w:r>
      <w:proofErr w:type="gramEnd"/>
      <w:r>
        <w:t xml:space="preserve"> a 1 1/2 day event with general session (including a keynote speaker), poster session with posters (determined through a call f</w:t>
      </w:r>
      <w:r>
        <w:t xml:space="preserve">or proposals in January), breakout sessions with presentations (determined through a call for proposals sent in November), and a business meeting. Interest Groups can schedule networking opportunities during the conference. There is a registration fee for </w:t>
      </w:r>
      <w:r>
        <w:t>members and non-members to attend. This conference is coordinated by the conference planning committee.</w:t>
      </w:r>
    </w:p>
    <w:p w14:paraId="00000009" w14:textId="77777777" w:rsidR="007E2387" w:rsidRDefault="007E2387"/>
    <w:p w14:paraId="0000000A" w14:textId="77777777" w:rsidR="007E2387" w:rsidRDefault="004A495E">
      <w:r>
        <w:rPr>
          <w:b/>
        </w:rPr>
        <w:t>Mini-</w:t>
      </w:r>
      <w:proofErr w:type="spellStart"/>
      <w:r>
        <w:rPr>
          <w:b/>
        </w:rPr>
        <w:t>MiALA</w:t>
      </w:r>
      <w:proofErr w:type="spellEnd"/>
      <w:r>
        <w:rPr>
          <w:b/>
        </w:rPr>
        <w:t xml:space="preserve"> Conference</w:t>
      </w:r>
      <w:r>
        <w:t xml:space="preserve"> - a one day educational opportunity mid-</w:t>
      </w:r>
      <w:proofErr w:type="spellStart"/>
      <w:r>
        <w:t>MiALA</w:t>
      </w:r>
      <w:proofErr w:type="spellEnd"/>
      <w:r>
        <w:t xml:space="preserve"> year (as not to compete with the annual conference). Takes place late fall. Provide</w:t>
      </w:r>
      <w:r>
        <w:t>s multiple opportunities for membership participation including presenting breakout sessions and networking. There is usually a registration fee for members and non-members to attend. To keep attendee fees minimal, grant funds are available upon applicatio</w:t>
      </w:r>
      <w:r>
        <w:t>n and approval by the board of directors.</w:t>
      </w:r>
    </w:p>
    <w:p w14:paraId="0000000B" w14:textId="77777777" w:rsidR="007E2387" w:rsidRDefault="007E2387"/>
    <w:p w14:paraId="0000000C" w14:textId="77777777" w:rsidR="007E2387" w:rsidRDefault="004A495E">
      <w:r>
        <w:rPr>
          <w:b/>
        </w:rPr>
        <w:t>Pop-up Conference</w:t>
      </w:r>
      <w:r>
        <w:t xml:space="preserve"> - scheduled as an educational opportunity coordinated by a specific interest group(s) with one determined focus. Usually a 1-day event. There is usually a fee for members and non-members to atten</w:t>
      </w:r>
      <w:r>
        <w:t>d to cover expenses. To keep attendee fees minimal, grant funds are available upon application and approval by the board of directors. These conferences are coordinated by Interest Group leaders.</w:t>
      </w:r>
    </w:p>
    <w:p w14:paraId="0000000D" w14:textId="77777777" w:rsidR="007E2387" w:rsidRDefault="007E2387"/>
    <w:p w14:paraId="0000000E" w14:textId="77777777" w:rsidR="007E2387" w:rsidRDefault="004A495E">
      <w:r>
        <w:rPr>
          <w:b/>
        </w:rPr>
        <w:t>Board Meetings</w:t>
      </w:r>
      <w:r>
        <w:t xml:space="preserve"> - The board of directors meets either in per</w:t>
      </w:r>
      <w:r>
        <w:t xml:space="preserve">son or (more often) virtually at least quarterly, per the </w:t>
      </w:r>
      <w:proofErr w:type="spellStart"/>
      <w:r>
        <w:t>MiALA</w:t>
      </w:r>
      <w:proofErr w:type="spellEnd"/>
      <w:r>
        <w:t xml:space="preserve"> bylaws (but normally monthly) to conduct the business of the organization. Board members provide reports from the committees/partners that they </w:t>
      </w:r>
      <w:proofErr w:type="gramStart"/>
      <w:r>
        <w:t>liaise</w:t>
      </w:r>
      <w:proofErr w:type="gramEnd"/>
      <w:r>
        <w:t xml:space="preserve"> and other old/new/recurring business is d</w:t>
      </w:r>
      <w:r>
        <w:t xml:space="preserve">iscussed. Minutes are posted on the </w:t>
      </w:r>
      <w:proofErr w:type="spellStart"/>
      <w:r>
        <w:t>MiALA</w:t>
      </w:r>
      <w:proofErr w:type="spellEnd"/>
      <w:r>
        <w:t xml:space="preserve"> website after approval. These meetings are coordinated by the board president and secretary.</w:t>
      </w:r>
    </w:p>
    <w:p w14:paraId="0000000F" w14:textId="77777777" w:rsidR="007E2387" w:rsidRDefault="007E2387"/>
    <w:p w14:paraId="00000010" w14:textId="77777777" w:rsidR="007E2387" w:rsidRDefault="004A495E">
      <w:r>
        <w:rPr>
          <w:b/>
        </w:rPr>
        <w:t>Strategic Planning Retreat</w:t>
      </w:r>
      <w:r>
        <w:t xml:space="preserve"> - happens annually. Either 1 or 1 1/2 days. Opportunity for incoming/outgoing board members, </w:t>
      </w:r>
      <w:r>
        <w:t xml:space="preserve">committee chairs, Interest Group Coordination Council, and Interest Group chairs and chairs-elect to learn about the resources available to them as well as </w:t>
      </w:r>
      <w:r>
        <w:lastRenderedPageBreak/>
        <w:t>determine the strategic plan of their respective groups in the upcoming year. Registration is comple</w:t>
      </w:r>
      <w:r>
        <w:t>mentary to all eligible attendees through budgeted association funds. This retreat is coordinated by a task force determined by the board.</w:t>
      </w:r>
    </w:p>
    <w:p w14:paraId="00000011" w14:textId="77777777" w:rsidR="007E2387" w:rsidRDefault="007E2387"/>
    <w:p w14:paraId="00000012" w14:textId="77777777" w:rsidR="007E2387" w:rsidRDefault="004A495E">
      <w:r>
        <w:rPr>
          <w:b/>
        </w:rPr>
        <w:t>Committee Meetings</w:t>
      </w:r>
      <w:r>
        <w:t xml:space="preserve"> - Opportunity for committee members to meet (usually virtually) to conduct the business of the co</w:t>
      </w:r>
      <w:r>
        <w:t>mmittee. These meetings are coordinated on an as needed basis by their respective committee chairs.</w:t>
      </w:r>
    </w:p>
    <w:p w14:paraId="00000013" w14:textId="77777777" w:rsidR="007E2387" w:rsidRDefault="004A495E">
      <w:pPr>
        <w:spacing w:before="240" w:after="240"/>
      </w:pPr>
      <w:r>
        <w:rPr>
          <w:b/>
        </w:rPr>
        <w:t>Interest Group Meetings</w:t>
      </w:r>
      <w:r>
        <w:t xml:space="preserve"> - Opportunity for members of an interest group to learn and/or network either in person or virtually. These meetings are coordinated</w:t>
      </w:r>
      <w:r>
        <w:t xml:space="preserve"> on an as needed basis by their respective interest group boards.</w:t>
      </w:r>
    </w:p>
    <w:p w14:paraId="00000014" w14:textId="77777777" w:rsidR="007E2387" w:rsidRDefault="004A495E">
      <w:r>
        <w:rPr>
          <w:b/>
        </w:rPr>
        <w:t>Interest Group/IGCC Liaison Meetings</w:t>
      </w:r>
      <w:r>
        <w:t xml:space="preserve"> - Opportunity for chairs of all interest groups and their respective IGCC liaisons to meet to discuss the issues of interest to their respective interest</w:t>
      </w:r>
      <w:r>
        <w:t xml:space="preserve"> groups. Information learned and questions that need further guidance are shared with the board of directors at their next meeting. These meetings are coordinated on a regular basis by the board.</w:t>
      </w:r>
    </w:p>
    <w:p w14:paraId="00000015" w14:textId="77777777" w:rsidR="007E2387" w:rsidRDefault="007E2387"/>
    <w:p w14:paraId="00000016" w14:textId="77777777" w:rsidR="007E2387" w:rsidRDefault="004A495E">
      <w:r>
        <w:rPr>
          <w:b/>
        </w:rPr>
        <w:t>Webinars/Online Workshops</w:t>
      </w:r>
      <w:r>
        <w:t xml:space="preserve"> - Opportunity for members and non</w:t>
      </w:r>
      <w:r>
        <w:t xml:space="preserve">-members to attend an educational program virtually using an online meeting platform (such as Webex, Zoom, Microsoft Teams, Google Meet, or </w:t>
      </w:r>
      <w:proofErr w:type="spellStart"/>
      <w:r>
        <w:t>GotoMeeting</w:t>
      </w:r>
      <w:proofErr w:type="spellEnd"/>
      <w:r>
        <w:t>). These programs are coordinated on an as needed basis.</w:t>
      </w:r>
    </w:p>
    <w:p w14:paraId="00000017" w14:textId="77777777" w:rsidR="007E2387" w:rsidRDefault="007E2387"/>
    <w:p w14:paraId="00000018" w14:textId="77777777" w:rsidR="007E2387" w:rsidRDefault="004A495E">
      <w:r>
        <w:rPr>
          <w:b/>
        </w:rPr>
        <w:t>Member Meet Ups</w:t>
      </w:r>
      <w:r>
        <w:t xml:space="preserve"> - Opportunity for members to ga</w:t>
      </w:r>
      <w:r>
        <w:t>ther in an online environment to check in with others and share what is happening in their libraries. Interest Groups and Committees are invited to “host” these meetings to provide members with an introduction of their respective groups. These meet ups are</w:t>
      </w:r>
      <w:r>
        <w:t xml:space="preserve"> free to attend.</w:t>
      </w:r>
    </w:p>
    <w:p w14:paraId="00000019" w14:textId="77777777" w:rsidR="007E2387" w:rsidRDefault="007E2387"/>
    <w:p w14:paraId="0000001A" w14:textId="77777777" w:rsidR="007E2387" w:rsidRDefault="004A495E">
      <w:pPr>
        <w:rPr>
          <w:b/>
          <w:i/>
          <w:u w:val="single"/>
        </w:rPr>
      </w:pPr>
      <w:r>
        <w:rPr>
          <w:b/>
          <w:i/>
          <w:u w:val="single"/>
        </w:rPr>
        <w:t>The list above is not meant to be all inclusive. Committees, Interest Groups, and/or other groups may use whatever means/venues that they prefer to hold meetings and events.</w:t>
      </w:r>
    </w:p>
    <w:p w14:paraId="0000001B" w14:textId="77777777" w:rsidR="007E2387" w:rsidRDefault="007E2387"/>
    <w:bookmarkStart w:id="2" w:name="_3u748snfw7k" w:colFirst="0" w:colLast="0"/>
    <w:bookmarkEnd w:id="2"/>
    <w:p w14:paraId="0000001C" w14:textId="77777777" w:rsidR="007E2387" w:rsidRDefault="004A495E">
      <w:pPr>
        <w:pStyle w:val="Heading3"/>
        <w:keepNext w:val="0"/>
        <w:keepLines w:val="0"/>
        <w:spacing w:before="240" w:after="40"/>
      </w:pPr>
      <w:r>
        <w:fldChar w:fldCharType="begin"/>
      </w:r>
      <w:r>
        <w:instrText xml:space="preserve"> HYPERLINK "https://www.miala.org/meeting_faq.php" \l "collapse2" \h </w:instrText>
      </w:r>
      <w:r>
        <w:fldChar w:fldCharType="separate"/>
      </w:r>
      <w:r>
        <w:rPr>
          <w:color w:val="1155CC"/>
          <w:u w:val="single"/>
        </w:rPr>
        <w:t>My Interest Group would like to plan a meeting, where should I start?</w:t>
      </w:r>
      <w:r>
        <w:rPr>
          <w:color w:val="1155CC"/>
          <w:u w:val="single"/>
        </w:rPr>
        <w:fldChar w:fldCharType="end"/>
      </w:r>
    </w:p>
    <w:p w14:paraId="0000001D" w14:textId="77777777" w:rsidR="007E2387" w:rsidRDefault="004A495E">
      <w:r>
        <w:t>Check out the event planning section on page 32 of the</w:t>
      </w:r>
      <w:hyperlink r:id="rId5" w:anchor="page=31">
        <w:r>
          <w:rPr>
            <w:color w:val="1155CC"/>
            <w:u w:val="single"/>
          </w:rPr>
          <w:t xml:space="preserve"> </w:t>
        </w:r>
        <w:proofErr w:type="spellStart"/>
        <w:r>
          <w:rPr>
            <w:color w:val="1155CC"/>
            <w:u w:val="single"/>
          </w:rPr>
          <w:t>MiALA</w:t>
        </w:r>
        <w:proofErr w:type="spellEnd"/>
        <w:r>
          <w:rPr>
            <w:color w:val="1155CC"/>
            <w:u w:val="single"/>
          </w:rPr>
          <w:t xml:space="preserve"> </w:t>
        </w:r>
      </w:hyperlink>
      <w:hyperlink r:id="rId6" w:anchor="page=31">
        <w:r>
          <w:rPr>
            <w:color w:val="1155CC"/>
            <w:u w:val="single"/>
          </w:rPr>
          <w:t>policies</w:t>
        </w:r>
      </w:hyperlink>
      <w:hyperlink r:id="rId7" w:anchor="page=31">
        <w:r>
          <w:rPr>
            <w:color w:val="1155CC"/>
            <w:u w:val="single"/>
          </w:rPr>
          <w:t xml:space="preserve"> and procedures manual. </w:t>
        </w:r>
      </w:hyperlink>
      <w:r>
        <w:t xml:space="preserve">There is </w:t>
      </w:r>
      <w:r>
        <w:t>information on planning events. Click</w:t>
      </w:r>
      <w:hyperlink r:id="rId8">
        <w:r w:rsidRPr="004A495E">
          <w:t xml:space="preserve"> </w:t>
        </w:r>
      </w:hyperlink>
      <w:hyperlink r:id="rId9">
        <w:r w:rsidRPr="004A495E">
          <w:rPr>
            <w:color w:val="1155CC"/>
            <w:u w:val="single"/>
          </w:rPr>
          <w:t>here</w:t>
        </w:r>
      </w:hyperlink>
      <w:r w:rsidRPr="004A495E">
        <w:t xml:space="preserve"> f</w:t>
      </w:r>
      <w:r>
        <w:t>or the Interest Group Program/Event Planning Timeline and Checklist.</w:t>
      </w:r>
    </w:p>
    <w:p w14:paraId="0000001E" w14:textId="77777777" w:rsidR="007E2387" w:rsidRDefault="007E2387"/>
    <w:bookmarkStart w:id="3" w:name="_ga0nyr89bfjx" w:colFirst="0" w:colLast="0"/>
    <w:bookmarkEnd w:id="3"/>
    <w:p w14:paraId="0000001F" w14:textId="77777777" w:rsidR="007E2387" w:rsidRDefault="004A495E">
      <w:pPr>
        <w:pStyle w:val="Heading3"/>
        <w:keepNext w:val="0"/>
        <w:keepLines w:val="0"/>
        <w:spacing w:before="240" w:after="40"/>
      </w:pPr>
      <w:r>
        <w:fldChar w:fldCharType="begin"/>
      </w:r>
      <w:r>
        <w:instrText xml:space="preserve"> HYPERLINK "https://www.miala.org/meeting_faq.php" \l "collapse3" \h </w:instrText>
      </w:r>
      <w:r>
        <w:fldChar w:fldCharType="separate"/>
      </w:r>
      <w:r>
        <w:rPr>
          <w:color w:val="1155CC"/>
          <w:u w:val="single"/>
        </w:rPr>
        <w:t>My Interest Group is looking at possible dates for a meeting/conference. Is there a place we can go to see if th</w:t>
      </w:r>
      <w:r>
        <w:rPr>
          <w:color w:val="1155CC"/>
          <w:u w:val="single"/>
        </w:rPr>
        <w:t>ere are conflicting meetings/events?</w:t>
      </w:r>
      <w:r>
        <w:rPr>
          <w:color w:val="1155CC"/>
          <w:u w:val="single"/>
        </w:rPr>
        <w:fldChar w:fldCharType="end"/>
      </w:r>
    </w:p>
    <w:p w14:paraId="00000020" w14:textId="77777777" w:rsidR="007E2387" w:rsidRDefault="004A495E">
      <w:r>
        <w:t xml:space="preserve">Yes. You can go to the </w:t>
      </w:r>
      <w:proofErr w:type="spellStart"/>
      <w:r>
        <w:t>MiALA</w:t>
      </w:r>
      <w:proofErr w:type="spellEnd"/>
      <w:r>
        <w:fldChar w:fldCharType="begin"/>
      </w:r>
      <w:r>
        <w:instrText xml:space="preserve"> HYPERLINK "http://www.memberleap.com/members/calendar4.php?org_id=MALA" \h </w:instrText>
      </w:r>
      <w:r>
        <w:fldChar w:fldCharType="separate"/>
      </w:r>
      <w:r>
        <w:t xml:space="preserve"> </w:t>
      </w:r>
      <w:r>
        <w:fldChar w:fldCharType="end"/>
      </w:r>
      <w:hyperlink r:id="rId10">
        <w:r>
          <w:rPr>
            <w:color w:val="1155CC"/>
            <w:u w:val="single"/>
          </w:rPr>
          <w:t>events calendar</w:t>
        </w:r>
      </w:hyperlink>
      <w:r>
        <w:t xml:space="preserve"> on the website. </w:t>
      </w:r>
      <w:r>
        <w:t xml:space="preserve">This calendar shows not only </w:t>
      </w:r>
      <w:proofErr w:type="spellStart"/>
      <w:r>
        <w:t>MiALA</w:t>
      </w:r>
      <w:proofErr w:type="spellEnd"/>
      <w:r>
        <w:t xml:space="preserve"> events but other library meeting/conferences that may be relevant to </w:t>
      </w:r>
      <w:proofErr w:type="spellStart"/>
      <w:r>
        <w:t>MiALA</w:t>
      </w:r>
      <w:proofErr w:type="spellEnd"/>
      <w:r>
        <w:t xml:space="preserve"> members. If there is a meeting/conference that you believe should be listed on this calendar, email Kalyn </w:t>
      </w:r>
      <w:r>
        <w:lastRenderedPageBreak/>
        <w:t xml:space="preserve">Huson at </w:t>
      </w:r>
      <w:hyperlink r:id="rId11">
        <w:r>
          <w:rPr>
            <w:color w:val="1155CC"/>
            <w:u w:val="single"/>
          </w:rPr>
          <w:t>husonk@mcls.org</w:t>
        </w:r>
      </w:hyperlink>
      <w:r>
        <w:t>. As soon as your meeting/conference date is secure, be sure to have it listed on this calendar.</w:t>
      </w:r>
    </w:p>
    <w:p w14:paraId="00000021" w14:textId="77777777" w:rsidR="007E2387" w:rsidRDefault="007E2387"/>
    <w:bookmarkStart w:id="4" w:name="_kn7fxujdj0fj" w:colFirst="0" w:colLast="0"/>
    <w:bookmarkEnd w:id="4"/>
    <w:p w14:paraId="00000022" w14:textId="77777777" w:rsidR="007E2387" w:rsidRDefault="004A495E">
      <w:pPr>
        <w:pStyle w:val="Heading3"/>
        <w:keepNext w:val="0"/>
        <w:keepLines w:val="0"/>
        <w:spacing w:before="240" w:after="40"/>
      </w:pPr>
      <w:r>
        <w:fldChar w:fldCharType="begin"/>
      </w:r>
      <w:r>
        <w:instrText xml:space="preserve"> HYPERLINK "https://www.miala.org/meeting_faq.php" \l "collapse4" \h </w:instrText>
      </w:r>
      <w:r>
        <w:fldChar w:fldCharType="separate"/>
      </w:r>
      <w:r>
        <w:rPr>
          <w:color w:val="1155CC"/>
          <w:u w:val="single"/>
        </w:rPr>
        <w:t>Can my Interest Group work with another Interest Group to co</w:t>
      </w:r>
      <w:r>
        <w:rPr>
          <w:color w:val="1155CC"/>
          <w:u w:val="single"/>
        </w:rPr>
        <w:t>ordinate an event?</w:t>
      </w:r>
      <w:r>
        <w:rPr>
          <w:color w:val="1155CC"/>
          <w:u w:val="single"/>
        </w:rPr>
        <w:fldChar w:fldCharType="end"/>
      </w:r>
    </w:p>
    <w:p w14:paraId="00000023" w14:textId="77777777" w:rsidR="007E2387" w:rsidRDefault="004A495E">
      <w:r>
        <w:t>Yes. Working amongst groups is encouraged.</w:t>
      </w:r>
    </w:p>
    <w:p w14:paraId="00000024" w14:textId="77777777" w:rsidR="007E2387" w:rsidRDefault="007E2387"/>
    <w:bookmarkStart w:id="5" w:name="_xea0cjqy35km" w:colFirst="0" w:colLast="0"/>
    <w:bookmarkEnd w:id="5"/>
    <w:p w14:paraId="00000025" w14:textId="77777777" w:rsidR="007E2387" w:rsidRDefault="004A495E">
      <w:pPr>
        <w:pStyle w:val="Heading3"/>
        <w:keepNext w:val="0"/>
        <w:keepLines w:val="0"/>
        <w:spacing w:before="240" w:after="40"/>
      </w:pPr>
      <w:r>
        <w:fldChar w:fldCharType="begin"/>
      </w:r>
      <w:r>
        <w:instrText xml:space="preserve"> HYPERLINK "https://www.miala.org/meeting_faq.php" \l "collapse5" \h </w:instrText>
      </w:r>
      <w:r>
        <w:fldChar w:fldCharType="separate"/>
      </w:r>
      <w:r>
        <w:rPr>
          <w:color w:val="1155CC"/>
          <w:u w:val="single"/>
        </w:rPr>
        <w:t>My Interest Group would like to hold our meeting/conference at a location that requires a contract to be signed. Can we s</w:t>
      </w:r>
      <w:r>
        <w:rPr>
          <w:color w:val="1155CC"/>
          <w:u w:val="single"/>
        </w:rPr>
        <w:t xml:space="preserve">ign on behalf of </w:t>
      </w:r>
      <w:proofErr w:type="spellStart"/>
      <w:r>
        <w:rPr>
          <w:color w:val="1155CC"/>
          <w:u w:val="single"/>
        </w:rPr>
        <w:t>MiALA</w:t>
      </w:r>
      <w:proofErr w:type="spellEnd"/>
      <w:r>
        <w:rPr>
          <w:color w:val="1155CC"/>
          <w:u w:val="single"/>
        </w:rPr>
        <w:t>?</w:t>
      </w:r>
      <w:r>
        <w:rPr>
          <w:color w:val="1155CC"/>
          <w:u w:val="single"/>
        </w:rPr>
        <w:fldChar w:fldCharType="end"/>
      </w:r>
    </w:p>
    <w:p w14:paraId="00000026" w14:textId="77777777" w:rsidR="007E2387" w:rsidRDefault="004A495E">
      <w:r>
        <w:t>No. All contracts need to be sent to the board for approval and signature. Contact your IGCC liaison to seek board approval.</w:t>
      </w:r>
    </w:p>
    <w:p w14:paraId="00000027" w14:textId="77777777" w:rsidR="007E2387" w:rsidRDefault="007E2387"/>
    <w:bookmarkStart w:id="6" w:name="_vpphrumclgtk" w:colFirst="0" w:colLast="0"/>
    <w:bookmarkEnd w:id="6"/>
    <w:p w14:paraId="00000028" w14:textId="77777777" w:rsidR="007E2387" w:rsidRDefault="004A495E">
      <w:pPr>
        <w:pStyle w:val="Heading3"/>
        <w:keepNext w:val="0"/>
        <w:keepLines w:val="0"/>
        <w:spacing w:before="240" w:after="40"/>
      </w:pPr>
      <w:r>
        <w:fldChar w:fldCharType="begin"/>
      </w:r>
      <w:r>
        <w:instrText xml:space="preserve"> HYPERLINK "https://www.miala.org/meeting_faq.php" \l "collapse6" \h </w:instrText>
      </w:r>
      <w:r>
        <w:fldChar w:fldCharType="separate"/>
      </w:r>
      <w:r>
        <w:rPr>
          <w:color w:val="1155CC"/>
          <w:u w:val="single"/>
        </w:rPr>
        <w:t>My Interest Group would like to pr</w:t>
      </w:r>
      <w:r>
        <w:rPr>
          <w:color w:val="1155CC"/>
          <w:u w:val="single"/>
        </w:rPr>
        <w:t>ovide refreshments for our meeting/conference attendees. How are those expenses paid?</w:t>
      </w:r>
      <w:r>
        <w:rPr>
          <w:color w:val="1155CC"/>
          <w:u w:val="single"/>
        </w:rPr>
        <w:fldChar w:fldCharType="end"/>
      </w:r>
    </w:p>
    <w:p w14:paraId="00000029" w14:textId="77777777" w:rsidR="007E2387" w:rsidRDefault="004A495E">
      <w:r>
        <w:t>You will need to determine projected expenses for your meeting/conference and apply for funds using the</w:t>
      </w:r>
      <w:hyperlink r:id="rId12">
        <w:r>
          <w:t xml:space="preserve"> </w:t>
        </w:r>
      </w:hyperlink>
      <w:hyperlink r:id="rId13">
        <w:r>
          <w:rPr>
            <w:color w:val="1155CC"/>
            <w:u w:val="single"/>
          </w:rPr>
          <w:t>application located here</w:t>
        </w:r>
      </w:hyperlink>
      <w:r>
        <w:t xml:space="preserve">. Applications will be forwarded to the Interest Group Coordination Council (IGCC) for consideration. </w:t>
      </w:r>
    </w:p>
    <w:p w14:paraId="0000002A" w14:textId="77777777" w:rsidR="007E2387" w:rsidRDefault="007E2387"/>
    <w:bookmarkStart w:id="7" w:name="_z42ynqygy547" w:colFirst="0" w:colLast="0"/>
    <w:bookmarkEnd w:id="7"/>
    <w:p w14:paraId="0000002B" w14:textId="77777777" w:rsidR="007E2387" w:rsidRDefault="004A495E">
      <w:pPr>
        <w:pStyle w:val="Heading3"/>
        <w:keepNext w:val="0"/>
        <w:keepLines w:val="0"/>
        <w:spacing w:before="240" w:after="40"/>
      </w:pPr>
      <w:r>
        <w:fldChar w:fldCharType="begin"/>
      </w:r>
      <w:r>
        <w:instrText xml:space="preserve"> HYPERLINK "http</w:instrText>
      </w:r>
      <w:r>
        <w:instrText xml:space="preserve">s://www.miala.org/meeting_faq.php" \l "collapse7" \h </w:instrText>
      </w:r>
      <w:r>
        <w:fldChar w:fldCharType="separate"/>
      </w:r>
      <w:r>
        <w:rPr>
          <w:color w:val="1155CC"/>
          <w:u w:val="single"/>
        </w:rPr>
        <w:t xml:space="preserve">What if my Interest Group has money left over after a meeting/conference? </w:t>
      </w:r>
      <w:r>
        <w:rPr>
          <w:color w:val="1155CC"/>
          <w:u w:val="single"/>
        </w:rPr>
        <w:fldChar w:fldCharType="end"/>
      </w:r>
    </w:p>
    <w:p w14:paraId="0000002C" w14:textId="77777777" w:rsidR="007E2387" w:rsidRDefault="004A495E">
      <w:r>
        <w:t xml:space="preserve">All excess event proceeds go into the general </w:t>
      </w:r>
      <w:proofErr w:type="spellStart"/>
      <w:r>
        <w:t>MiALA</w:t>
      </w:r>
      <w:proofErr w:type="spellEnd"/>
      <w:r>
        <w:t xml:space="preserve"> funds to use for future endeavors. Any unused grant funds go back into the </w:t>
      </w:r>
      <w:r>
        <w:t>grant fund pool to be used for another meeting/conference.</w:t>
      </w:r>
    </w:p>
    <w:p w14:paraId="0000002D" w14:textId="77777777" w:rsidR="007E2387" w:rsidRDefault="007E2387"/>
    <w:bookmarkStart w:id="8" w:name="_8nxxi523sefi" w:colFirst="0" w:colLast="0"/>
    <w:bookmarkEnd w:id="8"/>
    <w:p w14:paraId="0000002E" w14:textId="77777777" w:rsidR="007E2387" w:rsidRDefault="004A495E">
      <w:pPr>
        <w:pStyle w:val="Heading3"/>
        <w:keepNext w:val="0"/>
        <w:keepLines w:val="0"/>
        <w:spacing w:before="240" w:after="40"/>
        <w:rPr>
          <w:strike/>
          <w:highlight w:val="cyan"/>
        </w:rPr>
      </w:pPr>
      <w:r>
        <w:fldChar w:fldCharType="begin"/>
      </w:r>
      <w:r>
        <w:instrText xml:space="preserve"> HYPERLINK "https://www.miala.org/meeting_faq.php" \l "collapse9" \h </w:instrText>
      </w:r>
      <w:r>
        <w:fldChar w:fldCharType="separate"/>
      </w:r>
      <w:r>
        <w:rPr>
          <w:color w:val="1155CC"/>
          <w:u w:val="single"/>
        </w:rPr>
        <w:t>What happens if my Interest Group's meeting/conference expenses go over what IGCC awards</w:t>
      </w:r>
      <w:r>
        <w:rPr>
          <w:color w:val="1155CC"/>
          <w:u w:val="single"/>
        </w:rPr>
        <w:fldChar w:fldCharType="end"/>
      </w:r>
      <w:r>
        <w:t>?</w:t>
      </w:r>
    </w:p>
    <w:p w14:paraId="0000002F" w14:textId="77777777" w:rsidR="007E2387" w:rsidRDefault="004A495E">
      <w:r>
        <w:t>If possible, try to obtain sponsor</w:t>
      </w:r>
      <w:r>
        <w:t xml:space="preserve">ship of these expenses through your (or your member's) library/network. If sponsorship through your network is not possible, grant money may be available through </w:t>
      </w:r>
      <w:proofErr w:type="spellStart"/>
      <w:r>
        <w:t>MiALA</w:t>
      </w:r>
      <w:proofErr w:type="spellEnd"/>
      <w:r>
        <w:t xml:space="preserve"> funds.</w:t>
      </w:r>
    </w:p>
    <w:bookmarkStart w:id="9" w:name="_hzme031ins02" w:colFirst="0" w:colLast="0"/>
    <w:bookmarkEnd w:id="9"/>
    <w:p w14:paraId="00000030" w14:textId="77777777" w:rsidR="007E2387" w:rsidRDefault="004A495E">
      <w:pPr>
        <w:pStyle w:val="Heading3"/>
        <w:keepNext w:val="0"/>
        <w:keepLines w:val="0"/>
        <w:spacing w:before="240" w:after="40"/>
      </w:pPr>
      <w:r>
        <w:fldChar w:fldCharType="begin"/>
      </w:r>
      <w:r>
        <w:instrText xml:space="preserve"> HYPERLINK "https://www.miala.org/meeting_faq.php" \l "collapse10" \h </w:instrText>
      </w:r>
      <w:r>
        <w:fldChar w:fldCharType="separate"/>
      </w:r>
      <w:r>
        <w:rPr>
          <w:color w:val="1155CC"/>
          <w:u w:val="single"/>
        </w:rPr>
        <w:t xml:space="preserve">How can </w:t>
      </w:r>
      <w:r>
        <w:rPr>
          <w:color w:val="1155CC"/>
          <w:u w:val="single"/>
        </w:rPr>
        <w:t>my Interest Group spread the word about our meeting/conference?</w:t>
      </w:r>
      <w:r>
        <w:rPr>
          <w:color w:val="1155CC"/>
          <w:u w:val="single"/>
        </w:rPr>
        <w:fldChar w:fldCharType="end"/>
      </w:r>
    </w:p>
    <w:p w14:paraId="00000031" w14:textId="77777777" w:rsidR="007E2387" w:rsidRDefault="004A495E">
      <w:r>
        <w:t>There are many ways to share the news of your meeting/conference such as the</w:t>
      </w:r>
      <w:hyperlink r:id="rId14">
        <w:r>
          <w:t xml:space="preserve"> </w:t>
        </w:r>
      </w:hyperlink>
      <w:hyperlink r:id="rId15">
        <w:r>
          <w:rPr>
            <w:color w:val="1155CC"/>
            <w:u w:val="single"/>
          </w:rPr>
          <w:t>monthly Newsletter</w:t>
        </w:r>
      </w:hyperlink>
      <w:r>
        <w:t>, the</w:t>
      </w:r>
      <w:hyperlink r:id="rId16">
        <w:r>
          <w:t xml:space="preserve"> </w:t>
        </w:r>
      </w:hyperlink>
      <w:hyperlink r:id="rId17">
        <w:r>
          <w:rPr>
            <w:color w:val="1155CC"/>
            <w:u w:val="single"/>
          </w:rPr>
          <w:t>events calendar</w:t>
        </w:r>
      </w:hyperlink>
      <w:r>
        <w:t xml:space="preserve"> and/or</w:t>
      </w:r>
      <w:hyperlink r:id="rId18">
        <w:r>
          <w:t xml:space="preserve"> </w:t>
        </w:r>
      </w:hyperlink>
      <w:hyperlink r:id="rId19">
        <w:r>
          <w:rPr>
            <w:color w:val="1155CC"/>
            <w:u w:val="single"/>
          </w:rPr>
          <w:t>MiALA news feed</w:t>
        </w:r>
      </w:hyperlink>
      <w:r>
        <w:t xml:space="preserve"> on www.miala.org, the</w:t>
      </w:r>
      <w:hyperlink r:id="rId20">
        <w:r>
          <w:t xml:space="preserve"> </w:t>
        </w:r>
      </w:hyperlink>
      <w:hyperlink r:id="rId21">
        <w:proofErr w:type="spellStart"/>
        <w:r>
          <w:rPr>
            <w:color w:val="1155CC"/>
            <w:u w:val="single"/>
          </w:rPr>
          <w:t>MiALA</w:t>
        </w:r>
        <w:proofErr w:type="spellEnd"/>
        <w:r>
          <w:rPr>
            <w:color w:val="1155CC"/>
            <w:u w:val="single"/>
          </w:rPr>
          <w:t xml:space="preserve"> Facebook page</w:t>
        </w:r>
      </w:hyperlink>
      <w:r>
        <w:t>, and the</w:t>
      </w:r>
      <w:hyperlink r:id="rId22">
        <w:r>
          <w:t xml:space="preserve"> </w:t>
        </w:r>
      </w:hyperlink>
      <w:hyperlink r:id="rId23">
        <w:proofErr w:type="spellStart"/>
        <w:r>
          <w:rPr>
            <w:color w:val="1155CC"/>
            <w:u w:val="single"/>
          </w:rPr>
          <w:t>MiALA</w:t>
        </w:r>
        <w:proofErr w:type="spellEnd"/>
        <w:r>
          <w:rPr>
            <w:color w:val="1155CC"/>
            <w:u w:val="single"/>
          </w:rPr>
          <w:t xml:space="preserve"> twitter feed</w:t>
        </w:r>
      </w:hyperlink>
      <w:r>
        <w:t xml:space="preserve">. </w:t>
      </w:r>
      <w:proofErr w:type="spellStart"/>
      <w:r>
        <w:t>MiALA</w:t>
      </w:r>
      <w:proofErr w:type="spellEnd"/>
      <w:r>
        <w:t xml:space="preserve"> members can submit a news/event article using the</w:t>
      </w:r>
      <w:hyperlink r:id="rId24">
        <w:r>
          <w:t xml:space="preserve"> </w:t>
        </w:r>
      </w:hyperlink>
      <w:hyperlink r:id="rId25">
        <w:r>
          <w:rPr>
            <w:color w:val="1155CC"/>
            <w:u w:val="single"/>
          </w:rPr>
          <w:t>form here</w:t>
        </w:r>
      </w:hyperlink>
      <w:r>
        <w:t>.</w:t>
      </w:r>
    </w:p>
    <w:p w14:paraId="00000032" w14:textId="77777777" w:rsidR="007E2387" w:rsidRDefault="007E2387"/>
    <w:p w14:paraId="00000033" w14:textId="77777777" w:rsidR="007E2387" w:rsidRDefault="004A495E">
      <w:r>
        <w:lastRenderedPageBreak/>
        <w:t>Please refer to the</w:t>
      </w:r>
      <w:hyperlink r:id="rId26">
        <w:r>
          <w:t xml:space="preserve"> </w:t>
        </w:r>
      </w:hyperlink>
      <w:hyperlink r:id="rId27">
        <w:proofErr w:type="spellStart"/>
        <w:r>
          <w:rPr>
            <w:color w:val="1155CC"/>
            <w:highlight w:val="white"/>
            <w:u w:val="single"/>
          </w:rPr>
          <w:t>MiALA</w:t>
        </w:r>
        <w:proofErr w:type="spellEnd"/>
        <w:r>
          <w:rPr>
            <w:color w:val="1155CC"/>
            <w:highlight w:val="white"/>
            <w:u w:val="single"/>
          </w:rPr>
          <w:t xml:space="preserve"> policies and procedures manual</w:t>
        </w:r>
      </w:hyperlink>
      <w:r>
        <w:rPr>
          <w:highlight w:val="white"/>
        </w:rPr>
        <w:t xml:space="preserve"> </w:t>
      </w:r>
      <w:r>
        <w:t xml:space="preserve">located on the </w:t>
      </w:r>
      <w:proofErr w:type="spellStart"/>
      <w:r>
        <w:t>MiALA</w:t>
      </w:r>
      <w:proofErr w:type="spellEnd"/>
      <w:r>
        <w:t xml:space="preserve"> website for edito</w:t>
      </w:r>
      <w:r>
        <w:t xml:space="preserve">rial policies and deadlines prior to submission. Submissions are welcome at </w:t>
      </w:r>
      <w:proofErr w:type="spellStart"/>
      <w:r>
        <w:t>anytime</w:t>
      </w:r>
      <w:proofErr w:type="spellEnd"/>
      <w:r>
        <w:t xml:space="preserve"> but should be received prior to the 15th of the month for inclusion in the next monthly Newsletter.</w:t>
      </w:r>
    </w:p>
    <w:p w14:paraId="00000034" w14:textId="77777777" w:rsidR="007E2387" w:rsidRDefault="007E2387"/>
    <w:p w14:paraId="00000035" w14:textId="77777777" w:rsidR="007E2387" w:rsidRDefault="004A495E">
      <w:r>
        <w:t>News articles for the website news feed and Newsletter should be concis</w:t>
      </w:r>
      <w:r>
        <w:t xml:space="preserve">e and </w:t>
      </w:r>
      <w:proofErr w:type="gramStart"/>
      <w:r>
        <w:t>clear, and</w:t>
      </w:r>
      <w:proofErr w:type="gramEnd"/>
      <w:r>
        <w:t xml:space="preserve"> use simple sentences and active voice. Submissions may be edited due to space limitations or editorial decisions.</w:t>
      </w:r>
    </w:p>
    <w:p w14:paraId="00000036" w14:textId="77777777" w:rsidR="007E2387" w:rsidRDefault="007E2387"/>
    <w:p w14:paraId="00000037" w14:textId="77777777" w:rsidR="007E2387" w:rsidRDefault="004A495E">
      <w:r>
        <w:t>If you have any questions prior to submitting your news article, contact the Communications and Marketing committee chair at communications@miala.org.</w:t>
      </w:r>
    </w:p>
    <w:p w14:paraId="00000038" w14:textId="77777777" w:rsidR="007E2387" w:rsidRDefault="007E2387"/>
    <w:bookmarkStart w:id="10" w:name="_aa28icips6vv" w:colFirst="0" w:colLast="0"/>
    <w:bookmarkEnd w:id="10"/>
    <w:p w14:paraId="00000039" w14:textId="77777777" w:rsidR="007E2387" w:rsidRDefault="004A495E">
      <w:pPr>
        <w:pStyle w:val="Heading3"/>
        <w:keepNext w:val="0"/>
        <w:keepLines w:val="0"/>
        <w:spacing w:before="240" w:after="40"/>
      </w:pPr>
      <w:r>
        <w:fldChar w:fldCharType="begin"/>
      </w:r>
      <w:r>
        <w:instrText xml:space="preserve"> HYPERLINK "https://www.miala.org/meeting_faq.php" \l "collapse11" \h </w:instrText>
      </w:r>
      <w:r>
        <w:fldChar w:fldCharType="separate"/>
      </w:r>
      <w:r>
        <w:rPr>
          <w:color w:val="1155CC"/>
          <w:u w:val="single"/>
        </w:rPr>
        <w:t>Can we limit attendance to just</w:t>
      </w:r>
      <w:r>
        <w:rPr>
          <w:color w:val="1155CC"/>
          <w:u w:val="single"/>
        </w:rPr>
        <w:t xml:space="preserve"> our Interest Group members?</w:t>
      </w:r>
      <w:r>
        <w:rPr>
          <w:color w:val="1155CC"/>
          <w:u w:val="single"/>
        </w:rPr>
        <w:fldChar w:fldCharType="end"/>
      </w:r>
    </w:p>
    <w:p w14:paraId="0000003A" w14:textId="77777777" w:rsidR="007E2387" w:rsidRDefault="004A495E">
      <w:r>
        <w:t xml:space="preserve">Yes, if you would prefer to have only those who are members of </w:t>
      </w:r>
      <w:proofErr w:type="spellStart"/>
      <w:r>
        <w:t>MiALA</w:t>
      </w:r>
      <w:proofErr w:type="spellEnd"/>
      <w:r>
        <w:t xml:space="preserve"> and/or only members of your Interest Group attend your meeting/conference, please indicate on the </w:t>
      </w:r>
      <w:hyperlink r:id="rId28">
        <w:r>
          <w:rPr>
            <w:color w:val="1155CC"/>
            <w:u w:val="single"/>
          </w:rPr>
          <w:t>Interest Group Event Proposal Form</w:t>
        </w:r>
      </w:hyperlink>
      <w:r>
        <w:t xml:space="preserve"> your registration limits.</w:t>
      </w:r>
    </w:p>
    <w:p w14:paraId="0000003B" w14:textId="77777777" w:rsidR="007E2387" w:rsidRDefault="007E2387"/>
    <w:bookmarkStart w:id="11" w:name="_29p3u8nwi6en" w:colFirst="0" w:colLast="0"/>
    <w:bookmarkEnd w:id="11"/>
    <w:p w14:paraId="0000003C" w14:textId="77777777" w:rsidR="007E2387" w:rsidRDefault="004A495E">
      <w:pPr>
        <w:pStyle w:val="Heading3"/>
        <w:keepNext w:val="0"/>
        <w:keepLines w:val="0"/>
        <w:spacing w:before="240" w:after="40"/>
      </w:pPr>
      <w:r>
        <w:fldChar w:fldCharType="begin"/>
      </w:r>
      <w:r>
        <w:instrText xml:space="preserve"> HYPERLINK "https://www.miala.org/meeting_faq.php" \l "collapse12" \h </w:instrText>
      </w:r>
      <w:r>
        <w:fldChar w:fldCharType="separate"/>
      </w:r>
      <w:r>
        <w:rPr>
          <w:color w:val="1155CC"/>
          <w:u w:val="single"/>
        </w:rPr>
        <w:t>Is there software that my Interest Group can use to host online meetings?</w:t>
      </w:r>
      <w:r>
        <w:rPr>
          <w:color w:val="1155CC"/>
          <w:u w:val="single"/>
        </w:rPr>
        <w:fldChar w:fldCharType="end"/>
      </w:r>
    </w:p>
    <w:p w14:paraId="0000003D" w14:textId="77777777" w:rsidR="007E2387" w:rsidRDefault="004A495E">
      <w:pPr>
        <w:rPr>
          <w:highlight w:val="magenta"/>
        </w:rPr>
      </w:pPr>
      <w:r>
        <w:t>The board has a lic</w:t>
      </w:r>
      <w:r>
        <w:t xml:space="preserve">ense for Zoom online meeting software. For more information, and to reserve this software for your online meeting, contact the </w:t>
      </w:r>
      <w:proofErr w:type="spellStart"/>
      <w:r>
        <w:t>MiALA</w:t>
      </w:r>
      <w:proofErr w:type="spellEnd"/>
      <w:r>
        <w:t xml:space="preserve"> Administrative Assistant, Kalyn Huson at husonk@mcls.org.</w:t>
      </w:r>
    </w:p>
    <w:p w14:paraId="0000003E" w14:textId="77777777" w:rsidR="007E2387" w:rsidRDefault="007E2387"/>
    <w:bookmarkStart w:id="12" w:name="_jkcjxm4tg16f" w:colFirst="0" w:colLast="0"/>
    <w:bookmarkEnd w:id="12"/>
    <w:p w14:paraId="0000003F" w14:textId="77777777" w:rsidR="007E2387" w:rsidRDefault="004A495E">
      <w:pPr>
        <w:pStyle w:val="Heading3"/>
        <w:keepNext w:val="0"/>
        <w:keepLines w:val="0"/>
        <w:spacing w:before="240" w:after="40"/>
      </w:pPr>
      <w:r>
        <w:fldChar w:fldCharType="begin"/>
      </w:r>
      <w:r>
        <w:instrText xml:space="preserve"> HYPERLINK "https://www.miala.org/meeting_faq.php" \l "collaps</w:instrText>
      </w:r>
      <w:r>
        <w:instrText xml:space="preserve">e13" \h </w:instrText>
      </w:r>
      <w:r>
        <w:fldChar w:fldCharType="separate"/>
      </w:r>
      <w:r>
        <w:rPr>
          <w:color w:val="1155CC"/>
          <w:u w:val="single"/>
        </w:rPr>
        <w:t>Are there meeting rooms available for my Interest Group to use at no cost?</w:t>
      </w:r>
      <w:r>
        <w:rPr>
          <w:color w:val="1155CC"/>
          <w:u w:val="single"/>
        </w:rPr>
        <w:fldChar w:fldCharType="end"/>
      </w:r>
    </w:p>
    <w:p w14:paraId="00000040" w14:textId="77777777" w:rsidR="007E2387" w:rsidRDefault="004A495E">
      <w:r>
        <w:t>If you are interested in having a face-to-face meeting, meeting rooms at the Midwest Collaborative for Library Services offices in Lansing are available for free to conduct</w:t>
      </w:r>
      <w:r>
        <w:t xml:space="preserve"> </w:t>
      </w:r>
      <w:proofErr w:type="spellStart"/>
      <w:r>
        <w:t>MiALA</w:t>
      </w:r>
      <w:proofErr w:type="spellEnd"/>
      <w:r>
        <w:t xml:space="preserve"> business. For more information and to reserve a meeting room, contact Kalyn Huson at husonk@mcls.org. Meeting rooms are subject to availability. Please note that the meeting rooms at MCLS are available "as is" meaning there is no </w:t>
      </w:r>
      <w:proofErr w:type="gramStart"/>
      <w:r>
        <w:t>audio visual</w:t>
      </w:r>
      <w:proofErr w:type="gramEnd"/>
      <w:r>
        <w:t xml:space="preserve"> equipm</w:t>
      </w:r>
      <w:r>
        <w:t>ent or expertise included with your reservation. Your group is responsible for bringing and setting up any needed AV for your meeting.</w:t>
      </w:r>
    </w:p>
    <w:p w14:paraId="00000041" w14:textId="77777777" w:rsidR="007E2387" w:rsidRDefault="004A495E">
      <w:pPr>
        <w:pStyle w:val="Heading3"/>
        <w:keepNext w:val="0"/>
        <w:keepLines w:val="0"/>
        <w:spacing w:before="240" w:after="40"/>
        <w:rPr>
          <w:color w:val="0000FF"/>
        </w:rPr>
      </w:pPr>
      <w:bookmarkStart w:id="13" w:name="_239y76exi12w" w:colFirst="0" w:colLast="0"/>
      <w:bookmarkEnd w:id="13"/>
      <w:r>
        <w:rPr>
          <w:color w:val="0000FF"/>
        </w:rPr>
        <w:t>Should we charge a registration fee for our event?</w:t>
      </w:r>
    </w:p>
    <w:p w14:paraId="00000042" w14:textId="77777777" w:rsidR="007E2387" w:rsidRDefault="004A495E">
      <w:r>
        <w:t>If the anticipated costs of the event are significant, or if the event will be catered, it is recommended that there be a registration fee to discourage non-attendance.</w:t>
      </w:r>
    </w:p>
    <w:p w14:paraId="00000043" w14:textId="77777777" w:rsidR="007E2387" w:rsidRDefault="007E2387"/>
    <w:bookmarkStart w:id="14" w:name="_4hnmqlrcuqet" w:colFirst="0" w:colLast="0"/>
    <w:bookmarkEnd w:id="14"/>
    <w:p w14:paraId="00000044" w14:textId="77777777" w:rsidR="007E2387" w:rsidRDefault="004A495E">
      <w:pPr>
        <w:pStyle w:val="Heading3"/>
        <w:keepNext w:val="0"/>
        <w:keepLines w:val="0"/>
        <w:spacing w:before="240" w:after="40"/>
      </w:pPr>
      <w:r>
        <w:fldChar w:fldCharType="begin"/>
      </w:r>
      <w:r>
        <w:instrText xml:space="preserve"> HYPERLINK "https://www.miala.org/meeting_faq.php" \l "collapse15" \h </w:instrText>
      </w:r>
      <w:r>
        <w:fldChar w:fldCharType="separate"/>
      </w:r>
      <w:r>
        <w:rPr>
          <w:color w:val="1155CC"/>
          <w:u w:val="single"/>
        </w:rPr>
        <w:t>Are non-</w:t>
      </w:r>
      <w:proofErr w:type="spellStart"/>
      <w:r>
        <w:rPr>
          <w:color w:val="1155CC"/>
          <w:u w:val="single"/>
        </w:rPr>
        <w:t>MiALA</w:t>
      </w:r>
      <w:proofErr w:type="spellEnd"/>
      <w:r>
        <w:rPr>
          <w:color w:val="1155CC"/>
          <w:u w:val="single"/>
        </w:rPr>
        <w:t xml:space="preserve"> members allowed to attend our Interest Group meetings/conferences?</w:t>
      </w:r>
      <w:r>
        <w:rPr>
          <w:color w:val="1155CC"/>
          <w:u w:val="single"/>
        </w:rPr>
        <w:fldChar w:fldCharType="end"/>
      </w:r>
    </w:p>
    <w:p w14:paraId="00000045" w14:textId="77777777" w:rsidR="007E2387" w:rsidRDefault="004A495E">
      <w:r>
        <w:t>Non-</w:t>
      </w:r>
      <w:proofErr w:type="spellStart"/>
      <w:r>
        <w:t>MiALA</w:t>
      </w:r>
      <w:proofErr w:type="spellEnd"/>
      <w:r>
        <w:t xml:space="preserve"> members can attend Interest Group meetings/conferences. It is highly recommended, though, that non-</w:t>
      </w:r>
      <w:proofErr w:type="spellStart"/>
      <w:r>
        <w:t>MiALA</w:t>
      </w:r>
      <w:proofErr w:type="spellEnd"/>
      <w:r>
        <w:t xml:space="preserve"> members pay a registration fee to attend </w:t>
      </w:r>
      <w:proofErr w:type="gramStart"/>
      <w:r>
        <w:t>so as to</w:t>
      </w:r>
      <w:proofErr w:type="gramEnd"/>
      <w:r>
        <w:t xml:space="preserve"> demonstrate the benefit</w:t>
      </w:r>
      <w:r>
        <w:t xml:space="preserve"> of membership.</w:t>
      </w:r>
    </w:p>
    <w:p w14:paraId="00000046" w14:textId="77777777" w:rsidR="007E2387" w:rsidRDefault="007E2387"/>
    <w:bookmarkStart w:id="15" w:name="_hv5e2frixm7c" w:colFirst="0" w:colLast="0"/>
    <w:bookmarkEnd w:id="15"/>
    <w:p w14:paraId="00000047" w14:textId="77777777" w:rsidR="007E2387" w:rsidRDefault="004A495E">
      <w:pPr>
        <w:pStyle w:val="Heading3"/>
        <w:keepNext w:val="0"/>
        <w:keepLines w:val="0"/>
        <w:spacing w:before="240" w:after="40"/>
        <w:rPr>
          <w:strike/>
        </w:rPr>
      </w:pPr>
      <w:r>
        <w:fldChar w:fldCharType="begin"/>
      </w:r>
      <w:r>
        <w:instrText xml:space="preserve"> HYPERLINK "https://www.miala.org/meeting_faq.php" \l "collapse16" \h </w:instrText>
      </w:r>
      <w:r>
        <w:fldChar w:fldCharType="separate"/>
      </w:r>
      <w:r>
        <w:rPr>
          <w:color w:val="000000"/>
          <w:u w:val="single"/>
        </w:rPr>
        <w:t>What are typical honoraria to offer speakers?</w:t>
      </w:r>
      <w:r>
        <w:rPr>
          <w:color w:val="000000"/>
          <w:u w:val="single"/>
        </w:rPr>
        <w:fldChar w:fldCharType="end"/>
      </w:r>
    </w:p>
    <w:p w14:paraId="00000048" w14:textId="77777777" w:rsidR="007E2387" w:rsidRDefault="007E2387">
      <w:pPr>
        <w:rPr>
          <w:b/>
        </w:rPr>
      </w:pPr>
    </w:p>
    <w:p w14:paraId="00000049" w14:textId="77777777" w:rsidR="007E2387" w:rsidRDefault="004A495E">
      <w:r>
        <w:rPr>
          <w:b/>
        </w:rPr>
        <w:t>Honoraria are subject to negotiation</w:t>
      </w:r>
      <w:r>
        <w:t>. For in-person meetings/conferences, mileage &amp; other travel expenses may be reimbu</w:t>
      </w:r>
      <w:r>
        <w:t xml:space="preserve">rsed. </w:t>
      </w:r>
    </w:p>
    <w:p w14:paraId="0000004A" w14:textId="77777777" w:rsidR="007E2387" w:rsidRDefault="004A495E">
      <w:r>
        <w:t>Guidelines:</w:t>
      </w:r>
    </w:p>
    <w:p w14:paraId="0000004B" w14:textId="77777777" w:rsidR="007E2387" w:rsidRDefault="004A495E">
      <w:r>
        <w:t>$20-100 panel presentations/per panelist</w:t>
      </w:r>
    </w:p>
    <w:p w14:paraId="0000004C" w14:textId="77777777" w:rsidR="007E2387" w:rsidRDefault="004A495E">
      <w:r>
        <w:t>$100-250 individual professional speakers</w:t>
      </w:r>
    </w:p>
    <w:p w14:paraId="0000004D" w14:textId="77777777" w:rsidR="007E2387" w:rsidRDefault="004A495E">
      <w:r>
        <w:t>$250-500 longer presentations/series/all-day workshops</w:t>
      </w:r>
    </w:p>
    <w:p w14:paraId="0000004E" w14:textId="77777777" w:rsidR="007E2387" w:rsidRDefault="007E2387"/>
    <w:p w14:paraId="0000004F" w14:textId="77777777" w:rsidR="007E2387" w:rsidRDefault="004A495E">
      <w:r>
        <w:rPr>
          <w:highlight w:val="white"/>
        </w:rPr>
        <w:t xml:space="preserve">Often, invited speakers will offer to present for their own professional development for free. It </w:t>
      </w:r>
      <w:r>
        <w:rPr>
          <w:highlight w:val="white"/>
        </w:rPr>
        <w:t xml:space="preserve">is still a good practice to offer them the $100-250 individual speaker fee. </w:t>
      </w:r>
    </w:p>
    <w:p w14:paraId="00000050" w14:textId="77777777" w:rsidR="007E2387" w:rsidRDefault="007E2387">
      <w:pPr>
        <w:rPr>
          <w:i/>
        </w:rPr>
      </w:pPr>
    </w:p>
    <w:bookmarkStart w:id="16" w:name="_ajdfazyk95q6" w:colFirst="0" w:colLast="0"/>
    <w:bookmarkEnd w:id="16"/>
    <w:p w14:paraId="00000051" w14:textId="77777777" w:rsidR="007E2387" w:rsidRDefault="004A495E">
      <w:pPr>
        <w:pStyle w:val="Heading3"/>
        <w:keepNext w:val="0"/>
        <w:keepLines w:val="0"/>
        <w:spacing w:before="240" w:after="40"/>
      </w:pPr>
      <w:r>
        <w:fldChar w:fldCharType="begin"/>
      </w:r>
      <w:r>
        <w:instrText xml:space="preserve"> HYPERLINK "https://www.miala.org/meeting_faq.php" \l "collapse17" \h </w:instrText>
      </w:r>
      <w:r>
        <w:fldChar w:fldCharType="separate"/>
      </w:r>
      <w:r>
        <w:rPr>
          <w:color w:val="1155CC"/>
          <w:u w:val="single"/>
        </w:rPr>
        <w:t>What kind of expenses can my Interest Group request funding for?</w:t>
      </w:r>
      <w:r>
        <w:rPr>
          <w:color w:val="1155CC"/>
          <w:u w:val="single"/>
        </w:rPr>
        <w:fldChar w:fldCharType="end"/>
      </w:r>
    </w:p>
    <w:p w14:paraId="00000052" w14:textId="77777777" w:rsidR="007E2387" w:rsidRDefault="004A495E">
      <w:pPr>
        <w:rPr>
          <w:b/>
          <w:highlight w:val="white"/>
        </w:rPr>
      </w:pPr>
      <w:r>
        <w:t>Expenses requested by other Interest Groups have included (but are not limited to):</w:t>
      </w:r>
    </w:p>
    <w:p w14:paraId="00000053" w14:textId="77777777" w:rsidR="007E2387" w:rsidRDefault="004A495E">
      <w:pPr>
        <w:numPr>
          <w:ilvl w:val="0"/>
          <w:numId w:val="1"/>
        </w:numPr>
      </w:pPr>
      <w:r>
        <w:t>speaker expenses</w:t>
      </w:r>
    </w:p>
    <w:p w14:paraId="00000054" w14:textId="77777777" w:rsidR="007E2387" w:rsidRDefault="004A495E">
      <w:pPr>
        <w:numPr>
          <w:ilvl w:val="0"/>
          <w:numId w:val="1"/>
        </w:numPr>
      </w:pPr>
      <w:r>
        <w:t>supplies</w:t>
      </w:r>
    </w:p>
    <w:p w14:paraId="00000055" w14:textId="77777777" w:rsidR="007E2387" w:rsidRDefault="004A495E">
      <w:pPr>
        <w:numPr>
          <w:ilvl w:val="0"/>
          <w:numId w:val="1"/>
        </w:numPr>
      </w:pPr>
      <w:r>
        <w:t>facility or equipment rental</w:t>
      </w:r>
    </w:p>
    <w:p w14:paraId="00000056" w14:textId="77777777" w:rsidR="007E2387" w:rsidRDefault="004A495E">
      <w:pPr>
        <w:numPr>
          <w:ilvl w:val="0"/>
          <w:numId w:val="1"/>
        </w:numPr>
      </w:pPr>
      <w:r>
        <w:t>refreshments/meals/catering</w:t>
      </w:r>
    </w:p>
    <w:bookmarkStart w:id="17" w:name="_cxnebna8ikx5" w:colFirst="0" w:colLast="0"/>
    <w:bookmarkEnd w:id="17"/>
    <w:p w14:paraId="00000057" w14:textId="77777777" w:rsidR="007E2387" w:rsidRDefault="004A495E">
      <w:pPr>
        <w:pStyle w:val="Heading3"/>
        <w:keepNext w:val="0"/>
        <w:keepLines w:val="0"/>
        <w:spacing w:before="240" w:after="40"/>
      </w:pPr>
      <w:r>
        <w:fldChar w:fldCharType="begin"/>
      </w:r>
      <w:r>
        <w:instrText xml:space="preserve"> HYPERLINK "https://www.miala.org/meeting_faq.php" \l "collapse18" \h </w:instrText>
      </w:r>
      <w:r>
        <w:fldChar w:fldCharType="separate"/>
      </w:r>
      <w:r>
        <w:rPr>
          <w:color w:val="1155CC"/>
          <w:u w:val="single"/>
        </w:rPr>
        <w:t xml:space="preserve">Can my Interest </w:t>
      </w:r>
      <w:r>
        <w:rPr>
          <w:color w:val="1155CC"/>
          <w:u w:val="single"/>
        </w:rPr>
        <w:t>Group have our meeting/conference recorded for future reference?</w:t>
      </w:r>
      <w:r>
        <w:rPr>
          <w:color w:val="1155CC"/>
          <w:u w:val="single"/>
        </w:rPr>
        <w:fldChar w:fldCharType="end"/>
      </w:r>
    </w:p>
    <w:p w14:paraId="00000058" w14:textId="77777777" w:rsidR="007E2387" w:rsidRDefault="004A495E">
      <w:r>
        <w:t xml:space="preserve">Yes. Most online workshop resources provide a recording option. If your Interest Group utilizes the </w:t>
      </w:r>
      <w:proofErr w:type="spellStart"/>
      <w:r>
        <w:t>MiALA</w:t>
      </w:r>
      <w:proofErr w:type="spellEnd"/>
      <w:r>
        <w:t xml:space="preserve"> Zoom license, you can request that the host record the meeting/conference.</w:t>
      </w:r>
    </w:p>
    <w:p w14:paraId="00000059" w14:textId="77777777" w:rsidR="007E2387" w:rsidRDefault="007E2387"/>
    <w:bookmarkStart w:id="18" w:name="_gsfmwxtwy1x8" w:colFirst="0" w:colLast="0"/>
    <w:bookmarkEnd w:id="18"/>
    <w:p w14:paraId="0000005A" w14:textId="77777777" w:rsidR="007E2387" w:rsidRDefault="004A495E">
      <w:pPr>
        <w:pStyle w:val="Heading3"/>
        <w:keepNext w:val="0"/>
        <w:keepLines w:val="0"/>
        <w:spacing w:before="240" w:after="40"/>
      </w:pPr>
      <w:r>
        <w:fldChar w:fldCharType="begin"/>
      </w:r>
      <w:r>
        <w:instrText xml:space="preserve"> HYPERL</w:instrText>
      </w:r>
      <w:r>
        <w:instrText xml:space="preserve">INK "https://www.miala.org/meeting_faq.php" \l "collapse19" \h </w:instrText>
      </w:r>
      <w:r>
        <w:fldChar w:fldCharType="separate"/>
      </w:r>
      <w:r>
        <w:rPr>
          <w:color w:val="1155CC"/>
          <w:u w:val="single"/>
        </w:rPr>
        <w:t xml:space="preserve">Can my Interest Group have meeting/conference recording links and/or slideshow decks be posted on the </w:t>
      </w:r>
      <w:proofErr w:type="spellStart"/>
      <w:r>
        <w:rPr>
          <w:color w:val="1155CC"/>
          <w:u w:val="single"/>
        </w:rPr>
        <w:t>MiALA</w:t>
      </w:r>
      <w:proofErr w:type="spellEnd"/>
      <w:r>
        <w:rPr>
          <w:color w:val="1155CC"/>
          <w:u w:val="single"/>
        </w:rPr>
        <w:t xml:space="preserve"> website?</w:t>
      </w:r>
      <w:r>
        <w:rPr>
          <w:color w:val="1155CC"/>
          <w:u w:val="single"/>
        </w:rPr>
        <w:fldChar w:fldCharType="end"/>
      </w:r>
    </w:p>
    <w:p w14:paraId="0000005B" w14:textId="77777777" w:rsidR="007E2387" w:rsidRDefault="004A495E">
      <w:r>
        <w:t xml:space="preserve">Yes. Recordings from utilizing the </w:t>
      </w:r>
      <w:proofErr w:type="spellStart"/>
      <w:r>
        <w:t>MiALA</w:t>
      </w:r>
      <w:proofErr w:type="spellEnd"/>
      <w:r>
        <w:t xml:space="preserve"> Zoom license are uploaded to the</w:t>
      </w:r>
      <w:hyperlink r:id="rId29">
        <w:r>
          <w:t xml:space="preserve"> </w:t>
        </w:r>
      </w:hyperlink>
      <w:hyperlink r:id="rId30">
        <w:proofErr w:type="spellStart"/>
        <w:r>
          <w:rPr>
            <w:color w:val="1155CC"/>
            <w:u w:val="single"/>
          </w:rPr>
          <w:t>MiALA</w:t>
        </w:r>
        <w:proofErr w:type="spellEnd"/>
        <w:r>
          <w:rPr>
            <w:color w:val="1155CC"/>
            <w:u w:val="single"/>
          </w:rPr>
          <w:t xml:space="preserve"> YouTube channel</w:t>
        </w:r>
      </w:hyperlink>
      <w:r>
        <w:t xml:space="preserve"> and the link is posted on the</w:t>
      </w:r>
      <w:hyperlink r:id="rId31">
        <w:r>
          <w:t xml:space="preserve"> </w:t>
        </w:r>
      </w:hyperlink>
      <w:hyperlink r:id="rId32">
        <w:r>
          <w:rPr>
            <w:color w:val="1155CC"/>
            <w:u w:val="single"/>
          </w:rPr>
          <w:t>archived event page</w:t>
        </w:r>
      </w:hyperlink>
      <w:r>
        <w:t xml:space="preserve"> of the </w:t>
      </w:r>
      <w:proofErr w:type="spellStart"/>
      <w:r>
        <w:t>MiALA</w:t>
      </w:r>
      <w:proofErr w:type="spellEnd"/>
      <w:r>
        <w:t xml:space="preserve"> website. The Interest Group can also have recordings/materials posted in their IG project areas.</w:t>
      </w:r>
    </w:p>
    <w:p w14:paraId="0000005C" w14:textId="77777777" w:rsidR="007E2387" w:rsidRDefault="007E2387"/>
    <w:p w14:paraId="0000005D" w14:textId="77777777" w:rsidR="007E2387" w:rsidRDefault="007E2387"/>
    <w:p w14:paraId="0000005E" w14:textId="77777777" w:rsidR="007E2387" w:rsidRDefault="007E2387"/>
    <w:p w14:paraId="0000005F" w14:textId="77777777" w:rsidR="007E2387" w:rsidRDefault="007E2387"/>
    <w:sectPr w:rsidR="007E23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D3F54"/>
    <w:multiLevelType w:val="multilevel"/>
    <w:tmpl w:val="7A0EF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387"/>
    <w:rsid w:val="004A495E"/>
    <w:rsid w:val="007E2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59822-3EFB-4C74-A09C-6B17332A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memberleap.com/members/form.php?orgcode=MALA&amp;fid=1915775" TargetMode="External"/><Relationship Id="rId18" Type="http://schemas.openxmlformats.org/officeDocument/2006/relationships/hyperlink" Target="https://memberleap.com/news_archive_headlines.php?org_id=MALA&amp;" TargetMode="External"/><Relationship Id="rId26" Type="http://schemas.openxmlformats.org/officeDocument/2006/relationships/hyperlink" Target="https://miala.org/miala_procedure_manual.php" TargetMode="External"/><Relationship Id="rId3" Type="http://schemas.openxmlformats.org/officeDocument/2006/relationships/settings" Target="settings.xml"/><Relationship Id="rId21" Type="http://schemas.openxmlformats.org/officeDocument/2006/relationships/hyperlink" Target="https://www.facebook.com/miala.org/" TargetMode="External"/><Relationship Id="rId34" Type="http://schemas.openxmlformats.org/officeDocument/2006/relationships/theme" Target="theme/theme1.xml"/><Relationship Id="rId7" Type="http://schemas.openxmlformats.org/officeDocument/2006/relationships/hyperlink" Target="https://www.miala.org/docs/MiALA_policy_manual_072820.pdf" TargetMode="External"/><Relationship Id="rId12" Type="http://schemas.openxmlformats.org/officeDocument/2006/relationships/hyperlink" Target="https://www.memberleap.com/members/form.php?orgcode=MALA&amp;fid=1915775" TargetMode="External"/><Relationship Id="rId17" Type="http://schemas.openxmlformats.org/officeDocument/2006/relationships/hyperlink" Target="http://www.memberleap.com/members/calendar4.php?org_id=MALA" TargetMode="External"/><Relationship Id="rId25" Type="http://schemas.openxmlformats.org/officeDocument/2006/relationships/hyperlink" Target="https://www.memberleap.com/members/form.php?orgcode=MALA&amp;fid=214306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mberleap.com/members/calendar4.php?org_id=MALA" TargetMode="External"/><Relationship Id="rId20" Type="http://schemas.openxmlformats.org/officeDocument/2006/relationships/hyperlink" Target="https://www.facebook.com/miala.org/" TargetMode="External"/><Relationship Id="rId29" Type="http://schemas.openxmlformats.org/officeDocument/2006/relationships/hyperlink" Target="https://www.youtube.com/channel/UC_q6znNhdIy94_pVObZQtuQ" TargetMode="External"/><Relationship Id="rId1" Type="http://schemas.openxmlformats.org/officeDocument/2006/relationships/numbering" Target="numbering.xml"/><Relationship Id="rId6" Type="http://schemas.openxmlformats.org/officeDocument/2006/relationships/hyperlink" Target="https://www.miala.org/docs/MiALA_policy_manual_072820.pdf" TargetMode="External"/><Relationship Id="rId11" Type="http://schemas.openxmlformats.org/officeDocument/2006/relationships/hyperlink" Target="mailto:husonk@mcls.org" TargetMode="External"/><Relationship Id="rId24" Type="http://schemas.openxmlformats.org/officeDocument/2006/relationships/hyperlink" Target="https://www.memberleap.com/members/form.php?orgcode=MALA&amp;fid=2143067" TargetMode="External"/><Relationship Id="rId32" Type="http://schemas.openxmlformats.org/officeDocument/2006/relationships/hyperlink" Target="https://www.miala.org/archived_event_information.php" TargetMode="External"/><Relationship Id="rId5" Type="http://schemas.openxmlformats.org/officeDocument/2006/relationships/hyperlink" Target="https://www.miala.org/docs/MiALA_policy_manual_072820.pdf" TargetMode="External"/><Relationship Id="rId15" Type="http://schemas.openxmlformats.org/officeDocument/2006/relationships/hyperlink" Target="https://www.miala.org/monthly_newsletters.php" TargetMode="External"/><Relationship Id="rId23" Type="http://schemas.openxmlformats.org/officeDocument/2006/relationships/hyperlink" Target="https://twitter.com/mialaorg" TargetMode="External"/><Relationship Id="rId28" Type="http://schemas.openxmlformats.org/officeDocument/2006/relationships/hyperlink" Target="https://www.memberleap.com/members/form.php?orgcode=MALA&amp;fid=1915775" TargetMode="External"/><Relationship Id="rId10" Type="http://schemas.openxmlformats.org/officeDocument/2006/relationships/hyperlink" Target="http://www.memberleap.com/members/calendar4.php?org_id=MALA" TargetMode="External"/><Relationship Id="rId19" Type="http://schemas.openxmlformats.org/officeDocument/2006/relationships/hyperlink" Target="https://memberleap.com/news_archive_headlines.php?org_id=MALA&amp;" TargetMode="External"/><Relationship Id="rId31" Type="http://schemas.openxmlformats.org/officeDocument/2006/relationships/hyperlink" Target="https://www.miala.org/archived_event_information.php" TargetMode="External"/><Relationship Id="rId4" Type="http://schemas.openxmlformats.org/officeDocument/2006/relationships/webSettings" Target="webSettings.xml"/><Relationship Id="rId9" Type="http://schemas.openxmlformats.org/officeDocument/2006/relationships/hyperlink" Target="http://www.miala.org/docs/WorkshopPlanningChecklist.081919pdf.pdf" TargetMode="External"/><Relationship Id="rId14" Type="http://schemas.openxmlformats.org/officeDocument/2006/relationships/hyperlink" Target="https://www.miala.org/monthly_newsletters.php" TargetMode="External"/><Relationship Id="rId22" Type="http://schemas.openxmlformats.org/officeDocument/2006/relationships/hyperlink" Target="https://twitter.com/mialaorg" TargetMode="External"/><Relationship Id="rId27" Type="http://schemas.openxmlformats.org/officeDocument/2006/relationships/hyperlink" Target="https://miala.org/miala_procedure_manual.php" TargetMode="External"/><Relationship Id="rId30" Type="http://schemas.openxmlformats.org/officeDocument/2006/relationships/hyperlink" Target="https://www.youtube.com/channel/UC_q6znNhdIy94_pVObZQtuQ" TargetMode="External"/><Relationship Id="rId8" Type="http://schemas.openxmlformats.org/officeDocument/2006/relationships/hyperlink" Target="http://www.miala.org/docs/WorkshopPlanningChecklist.081919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2118</Words>
  <Characters>12076</Characters>
  <Application>Microsoft Office Word</Application>
  <DocSecurity>0</DocSecurity>
  <Lines>100</Lines>
  <Paragraphs>28</Paragraphs>
  <ScaleCrop>false</ScaleCrop>
  <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Kalyn Huson</cp:lastModifiedBy>
  <cp:revision>2</cp:revision>
  <dcterms:created xsi:type="dcterms:W3CDTF">2022-03-31T18:28:00Z</dcterms:created>
  <dcterms:modified xsi:type="dcterms:W3CDTF">2022-03-31T18:28:00Z</dcterms:modified>
</cp:coreProperties>
</file>